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2024年聊城江北水城旅游度假区教育事业单位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请确保联系电话填写准确无误。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61" w:right="1644" w:bottom="1361" w:left="164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ACED39-2C42-41BF-AF01-1C7E1083B1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F63AB9-9C71-412C-9FCA-7B2D999C7A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853F9EB-206B-41BF-9747-A80FC61660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5ZDE0MjVkMjM3Y2NhMDJlOThiODVhODBlNWFhZjgifQ=="/>
  </w:docVars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075769E6"/>
    <w:rsid w:val="0C677138"/>
    <w:rsid w:val="0D29470B"/>
    <w:rsid w:val="0FEB4E79"/>
    <w:rsid w:val="14462FF5"/>
    <w:rsid w:val="16030C91"/>
    <w:rsid w:val="169E5723"/>
    <w:rsid w:val="1CB4074B"/>
    <w:rsid w:val="24DF1838"/>
    <w:rsid w:val="2BE83BC6"/>
    <w:rsid w:val="42BD3812"/>
    <w:rsid w:val="4E7459E7"/>
    <w:rsid w:val="4E8E6776"/>
    <w:rsid w:val="4F841986"/>
    <w:rsid w:val="5D8F5B23"/>
    <w:rsid w:val="65F421F3"/>
    <w:rsid w:val="67674F12"/>
    <w:rsid w:val="6F887A36"/>
    <w:rsid w:val="72BA1E88"/>
    <w:rsid w:val="79294860"/>
    <w:rsid w:val="7B7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104</Characters>
  <Lines>1</Lines>
  <Paragraphs>1</Paragraphs>
  <TotalTime>6</TotalTime>
  <ScaleCrop>false</ScaleCrop>
  <LinksUpToDate>false</LinksUpToDate>
  <CharactersWithSpaces>108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MIKE KING</cp:lastModifiedBy>
  <cp:lastPrinted>2024-04-16T06:45:57Z</cp:lastPrinted>
  <dcterms:modified xsi:type="dcterms:W3CDTF">2024-04-16T06:45:59Z</dcterms:modified>
  <dc:title>  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649FE660678847B0B5AE460DAF01C6BB</vt:lpwstr>
  </property>
</Properties>
</file>