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32"/>
        </w:rPr>
      </w:pPr>
      <w:bookmarkStart w:id="0" w:name="_GoBack"/>
      <w:bookmarkEnd w:id="0"/>
      <w:r>
        <w:rPr>
          <w:rFonts w:ascii="仿宋" w:hAnsi="仿宋" w:eastAsia="仿宋"/>
          <w:sz w:val="24"/>
          <w:szCs w:val="32"/>
        </w:rPr>
        <w:t>附件</w:t>
      </w:r>
      <w:r>
        <w:rPr>
          <w:rFonts w:hint="eastAsia" w:ascii="仿宋" w:hAnsi="仿宋" w:eastAsia="仿宋"/>
          <w:sz w:val="24"/>
          <w:szCs w:val="32"/>
        </w:rPr>
        <w:t>3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中小学教师资格考试（笔试）科目代码列表 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3"/>
        <w:tblW w:w="80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602"/>
        <w:gridCol w:w="750"/>
        <w:gridCol w:w="1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科目名称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科目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代码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（一）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幼儿园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综合素质（幼儿园）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保教知识与能力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</w:rPr>
              <w:t>（二）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小学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综合素质（小学）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综合素质（小学）（音体美专业）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201A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教育教学知识与能力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教育教学知识与能力（音体美专业）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202A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（三）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初中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综合素质（中学）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301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综合素质（中学）（音体美专业）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301A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教育知识与能力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302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教育知识与能力（音体美专业）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302A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语文学科知识与教学能力（初级中学）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303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数学学科知识与教学能力（初级中学）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304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英语学科知识与教学能力（初级中学）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305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物理学科知识与教学能力（初级中学）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306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化学学科知识与教学能力（初级中学）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307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生物学科知识与教学能力（初级中学）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308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思想品德学科知识与教学能力（初级中学）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309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历史学科知识与教学能力（初级中学）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310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地理学科知识与教学能力（初级中学）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311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音乐学科知识与教学能力（初级中学）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312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体育与健康学科知识与教学能力（初级中学）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313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美术学科知识与教学能力（初级中学）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314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信息技术学科知识与教学能力（初级中学）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315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历史与社会学科知识与教学能力（初级中学）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316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科学学科知识与教学能力（初级中学）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317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（四）</w:t>
            </w: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高中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综合素质（中学）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综合素质（中学）（音体美专业）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301A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教育知识与能力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302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教育知识与能力（音体美专业）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302A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语文学科知识与教学能力（高级中学）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数学学科知识与教学能力（高级中学）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404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英语学科知识与教学能力（高级中学）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物理学科知识与教学能力（高级中学）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406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化学学科知识与教学能力（高级中学）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407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240" w:lineRule="auto"/>
              <w:ind w:left="0"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生物学科知识与教学能力（高级中学）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408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思想政治学科知识与教学能力（高级中学）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409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历史学科知识与教学能力（高级中学）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410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地理学科知识与教学能力（高级中学）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411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音乐学科知识与教学能力（高级中学）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412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体育与健康学科知识与教学能力（高级中学）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413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美术学科知识与教学能力（高级中学）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414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信息技术学科知识与教学能力（高级中学）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415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602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通用技术学科知识与教学能力（高级中学）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418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24"/>
          <w:szCs w:val="32"/>
        </w:rPr>
      </w:pPr>
      <w:r>
        <w:rPr>
          <w:rFonts w:ascii="仿宋" w:hAnsi="仿宋" w:eastAsia="仿宋"/>
          <w:sz w:val="24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D"/>
    <w:rsid w:val="00AE126D"/>
    <w:rsid w:val="00E7515D"/>
    <w:rsid w:val="34B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spacing w:line="360" w:lineRule="auto"/>
      <w:ind w:firstLine="570"/>
    </w:pPr>
    <w:rPr>
      <w:rFonts w:ascii="宋体" w:hAnsi="宋体"/>
      <w:sz w:val="28"/>
      <w:szCs w:val="24"/>
    </w:rPr>
  </w:style>
  <w:style w:type="character" w:customStyle="1" w:styleId="5">
    <w:name w:val="正文文本缩进 Char"/>
    <w:basedOn w:val="4"/>
    <w:link w:val="2"/>
    <w:qFormat/>
    <w:uiPriority w:val="0"/>
    <w:rPr>
      <w:rFonts w:ascii="宋体" w:hAnsi="宋体" w:eastAsia="等线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172</Words>
  <Characters>986</Characters>
  <Lines>8</Lines>
  <Paragraphs>2</Paragraphs>
  <TotalTime>1</TotalTime>
  <ScaleCrop>false</ScaleCrop>
  <LinksUpToDate>false</LinksUpToDate>
  <CharactersWithSpaces>1156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2021-01-08T03:56:00Z</dcterms:created>
  <dc:creator>个人用户</dc:creator>
  <cp:lastModifiedBy>ぺ灬cc果冻ル</cp:lastModifiedBy>
  <dcterms:modified xsi:type="dcterms:W3CDTF">2021-01-08T09:16:23Z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