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75" w:rsidRDefault="002D5B75"/>
    <w:tbl>
      <w:tblPr>
        <w:tblW w:w="0" w:type="auto"/>
        <w:tblCellSpacing w:w="0" w:type="dxa"/>
        <w:tblBorders>
          <w:top w:val="outset" w:sz="6" w:space="0" w:color="CDCDCD"/>
          <w:left w:val="outset" w:sz="6" w:space="0" w:color="CDCDCD"/>
          <w:bottom w:val="outset" w:sz="6" w:space="0" w:color="CDCDCD"/>
          <w:right w:val="outset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2992"/>
        <w:gridCol w:w="1129"/>
        <w:gridCol w:w="3380"/>
      </w:tblGrid>
      <w:tr w:rsidR="00CD2F41" w:rsidRPr="00CD2F41" w:rsidTr="00CD2F41">
        <w:trPr>
          <w:tblCellSpacing w:w="0" w:type="dxa"/>
        </w:trPr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shd w:val="clear" w:color="auto" w:fill="EFEFEF"/>
            <w:vAlign w:val="center"/>
            <w:hideMark/>
          </w:tcPr>
          <w:p w:rsidR="00CD2F41" w:rsidRPr="00CD2F41" w:rsidRDefault="00CD2F41" w:rsidP="00CD2F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认定机构名称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shd w:val="clear" w:color="auto" w:fill="EFEFEF"/>
            <w:vAlign w:val="center"/>
            <w:hideMark/>
          </w:tcPr>
          <w:p w:rsidR="00CD2F41" w:rsidRPr="00CD2F41" w:rsidRDefault="00CD2F41" w:rsidP="00CD2F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认定权限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shd w:val="clear" w:color="auto" w:fill="EFEFEF"/>
            <w:vAlign w:val="center"/>
            <w:hideMark/>
          </w:tcPr>
          <w:p w:rsidR="00CD2F41" w:rsidRPr="00CD2F41" w:rsidRDefault="00CD2F41" w:rsidP="00CD2F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shd w:val="clear" w:color="auto" w:fill="EFEFEF"/>
            <w:vAlign w:val="center"/>
            <w:hideMark/>
          </w:tcPr>
          <w:p w:rsidR="00CD2F41" w:rsidRPr="00CD2F41" w:rsidRDefault="00CD2F41" w:rsidP="00CD2F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办公地址</w:t>
            </w:r>
          </w:p>
        </w:tc>
      </w:tr>
      <w:tr w:rsidR="00CD2F41" w:rsidRPr="00CD2F41" w:rsidTr="00CD2F41">
        <w:trPr>
          <w:tblCellSpacing w:w="0" w:type="dxa"/>
        </w:trPr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包头市教育局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高级中学、中等职业学校、中等职业学校实习指导教师资格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0472-5177010</w:t>
            </w: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0472-5177020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包头市教育局师资科402（友谊大街与劳动路交叉口西北角）</w:t>
            </w:r>
          </w:p>
        </w:tc>
      </w:tr>
      <w:tr w:rsidR="00CD2F41" w:rsidRPr="00CD2F41" w:rsidTr="00CD2F41">
        <w:trPr>
          <w:tblCellSpacing w:w="0" w:type="dxa"/>
        </w:trPr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昆区教育局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幼儿园、小学、初级中学教师资格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0472-5225114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昆区教育局师资股A座607（校园路与林荫路交汇处西300米路南）</w:t>
            </w:r>
          </w:p>
        </w:tc>
      </w:tr>
      <w:tr w:rsidR="00CD2F41" w:rsidRPr="00CD2F41" w:rsidTr="00CD2F41">
        <w:trPr>
          <w:tblCellSpacing w:w="0" w:type="dxa"/>
        </w:trPr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青山区教育局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幼儿园、小学、初级中学教师资格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0472-3106109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青山区教育局人事科（幸福路44号）</w:t>
            </w:r>
          </w:p>
        </w:tc>
      </w:tr>
      <w:tr w:rsidR="00CD2F41" w:rsidRPr="00CD2F41" w:rsidTr="00CD2F41">
        <w:trPr>
          <w:tblCellSpacing w:w="0" w:type="dxa"/>
        </w:trPr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东河区教育局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幼儿园、小学、初级中学教师资格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0472-6166072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东河区教育局师资科（二里半路佳世隆农贸城附近）</w:t>
            </w:r>
          </w:p>
        </w:tc>
      </w:tr>
      <w:tr w:rsidR="00CD2F41" w:rsidRPr="00CD2F41" w:rsidTr="00CD2F41">
        <w:trPr>
          <w:tblCellSpacing w:w="0" w:type="dxa"/>
        </w:trPr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九原区教育局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幼儿园、小学、初级中学教师资格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0472-7151608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九原区教育局人事股（广场街八音高勒公园北侧）</w:t>
            </w:r>
          </w:p>
        </w:tc>
      </w:tr>
      <w:tr w:rsidR="00CD2F41" w:rsidRPr="00CD2F41" w:rsidTr="00CD2F41">
        <w:trPr>
          <w:tblCellSpacing w:w="0" w:type="dxa"/>
        </w:trPr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固阳县教育局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幼儿园、小学、初级中学教师资格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0472-8120108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固阳县教育局师资股</w:t>
            </w:r>
          </w:p>
        </w:tc>
      </w:tr>
      <w:tr w:rsidR="00CD2F41" w:rsidRPr="00CD2F41" w:rsidTr="00CD2F41">
        <w:trPr>
          <w:tblCellSpacing w:w="0" w:type="dxa"/>
        </w:trPr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石拐区教育局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幼儿园、小学、初级中学教师资格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0472-8728335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石拐区教育局师资科（喜桂图新区金政大厦）</w:t>
            </w:r>
          </w:p>
        </w:tc>
      </w:tr>
      <w:tr w:rsidR="00CD2F41" w:rsidRPr="00CD2F41" w:rsidTr="00CD2F41">
        <w:trPr>
          <w:tblCellSpacing w:w="0" w:type="dxa"/>
        </w:trPr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达茂旗教育局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幼儿园、小学、初级中学教师资格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0472-8422464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达茂旗教育局师资科</w:t>
            </w:r>
          </w:p>
        </w:tc>
      </w:tr>
      <w:tr w:rsidR="00CD2F41" w:rsidRPr="00CD2F41" w:rsidTr="00CD2F41">
        <w:trPr>
          <w:tblCellSpacing w:w="0" w:type="dxa"/>
        </w:trPr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白云区教育局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幼儿园、小学、初级中学教师资格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0472-8518938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白云区教育局师资科</w:t>
            </w:r>
          </w:p>
        </w:tc>
      </w:tr>
      <w:tr w:rsidR="00CD2F41" w:rsidRPr="00CD2F41" w:rsidTr="00CD2F41">
        <w:trPr>
          <w:tblCellSpacing w:w="0" w:type="dxa"/>
        </w:trPr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土右旗教育局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幼儿园、小学、初级中学教师资格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0472-8880427</w:t>
            </w:r>
          </w:p>
        </w:tc>
        <w:tc>
          <w:tcPr>
            <w:tcW w:w="0" w:type="auto"/>
            <w:tcBorders>
              <w:top w:val="outset" w:sz="6" w:space="0" w:color="CDCDCD"/>
              <w:left w:val="outset" w:sz="6" w:space="0" w:color="CDCDCD"/>
              <w:bottom w:val="outset" w:sz="6" w:space="0" w:color="CDCDCD"/>
              <w:right w:val="outset" w:sz="6" w:space="0" w:color="CDCDCD"/>
            </w:tcBorders>
            <w:vAlign w:val="center"/>
            <w:hideMark/>
          </w:tcPr>
          <w:p w:rsidR="00CD2F41" w:rsidRPr="00CD2F41" w:rsidRDefault="00CD2F41" w:rsidP="00CD2F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2F41">
              <w:rPr>
                <w:rFonts w:ascii="宋体" w:eastAsia="宋体" w:hAnsi="宋体" w:cs="宋体"/>
                <w:kern w:val="0"/>
                <w:sz w:val="24"/>
                <w:szCs w:val="24"/>
              </w:rPr>
              <w:t>土右旗教育局师资股（振华大街北）</w:t>
            </w:r>
          </w:p>
        </w:tc>
      </w:tr>
    </w:tbl>
    <w:p w:rsidR="00CD2F41" w:rsidRDefault="00CD2F41">
      <w:pPr>
        <w:rPr>
          <w:rFonts w:hint="eastAsia"/>
        </w:rPr>
      </w:pPr>
      <w:bookmarkStart w:id="0" w:name="_GoBack"/>
      <w:bookmarkEnd w:id="0"/>
    </w:p>
    <w:sectPr w:rsidR="00CD2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3D"/>
    <w:rsid w:val="002D5B75"/>
    <w:rsid w:val="00A74A3D"/>
    <w:rsid w:val="00C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2C436-CDEF-4195-8B52-1BC57F76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2018-05-03T07:08:00Z</dcterms:created>
  <dcterms:modified xsi:type="dcterms:W3CDTF">2018-05-03T07:08:00Z</dcterms:modified>
</cp:coreProperties>
</file>